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92A" w:rsidRDefault="0045792A" w:rsidP="0045792A">
      <w:pPr>
        <w:jc w:val="center"/>
        <w:rPr>
          <w:rFonts w:ascii="Garamond" w:hAnsi="Garamond"/>
          <w:i/>
          <w:sz w:val="24"/>
          <w:szCs w:val="24"/>
        </w:rPr>
      </w:pPr>
      <w:r w:rsidRPr="000240A6">
        <w:rPr>
          <w:noProof/>
          <w:sz w:val="24"/>
          <w:szCs w:val="24"/>
        </w:rPr>
        <w:drawing>
          <wp:inline distT="0" distB="0" distL="0" distR="0" wp14:anchorId="41FEF251" wp14:editId="6CA2D368">
            <wp:extent cx="4529605" cy="798195"/>
            <wp:effectExtent l="0" t="0" r="4445" b="1905"/>
            <wp:docPr id="1" name="Slika 1" descr="C:\Users\andrejar\AppData\Local\Microsoft\Windows\INetCache\Content.Outlook\WW5689QL\Log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jar\AppData\Local\Microsoft\Windows\INetCache\Content.Outlook\WW5689QL\Logo (00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9923" cy="810586"/>
                    </a:xfrm>
                    <a:prstGeom prst="rect">
                      <a:avLst/>
                    </a:prstGeom>
                    <a:noFill/>
                    <a:ln>
                      <a:noFill/>
                    </a:ln>
                  </pic:spPr>
                </pic:pic>
              </a:graphicData>
            </a:graphic>
          </wp:inline>
        </w:drawing>
      </w:r>
    </w:p>
    <w:p w:rsidR="0045792A" w:rsidRDefault="0045792A" w:rsidP="0045792A">
      <w:pPr>
        <w:jc w:val="right"/>
        <w:rPr>
          <w:rFonts w:ascii="Garamond" w:hAnsi="Garamond"/>
          <w:i/>
          <w:sz w:val="24"/>
          <w:szCs w:val="24"/>
        </w:rPr>
      </w:pPr>
    </w:p>
    <w:p w:rsidR="0045792A" w:rsidRDefault="0045792A" w:rsidP="0045792A">
      <w:pPr>
        <w:jc w:val="right"/>
        <w:rPr>
          <w:rFonts w:ascii="Garamond" w:hAnsi="Garamond"/>
          <w:i/>
          <w:sz w:val="24"/>
          <w:szCs w:val="24"/>
        </w:rPr>
      </w:pPr>
      <w:r w:rsidRPr="00F462FE">
        <w:rPr>
          <w:rFonts w:ascii="Garamond" w:hAnsi="Garamond"/>
          <w:i/>
          <w:sz w:val="24"/>
          <w:szCs w:val="24"/>
        </w:rPr>
        <w:t xml:space="preserve">Javno naročilo: Hidravlična izboljšava vodovodnega sistema OKP1 OSREDNJI in </w:t>
      </w:r>
    </w:p>
    <w:p w:rsidR="0045792A" w:rsidRPr="00DF57FD" w:rsidRDefault="0045792A" w:rsidP="0045792A">
      <w:pPr>
        <w:jc w:val="right"/>
        <w:rPr>
          <w:rFonts w:ascii="Garamond" w:hAnsi="Garamond"/>
          <w:bCs/>
          <w:i/>
          <w:sz w:val="24"/>
          <w:szCs w:val="24"/>
        </w:rPr>
      </w:pPr>
      <w:r w:rsidRPr="00F462FE">
        <w:rPr>
          <w:rFonts w:ascii="Garamond" w:hAnsi="Garamond"/>
          <w:i/>
          <w:sz w:val="24"/>
          <w:szCs w:val="24"/>
        </w:rPr>
        <w:t>izgradnja novih vodovodnih povezav v Občini Kozje</w:t>
      </w:r>
    </w:p>
    <w:p w:rsidR="004B4928" w:rsidRPr="00286BB9" w:rsidRDefault="004B4928" w:rsidP="00186E7C">
      <w:pPr>
        <w:pStyle w:val="Glava"/>
        <w:jc w:val="right"/>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AC1274" w:rsidRDefault="00AC1274"/>
    <w:p w:rsidR="004B4928" w:rsidRDefault="004B4928"/>
    <w:p w:rsidR="004B4928" w:rsidRDefault="004B4928"/>
    <w:p w:rsidR="004B4928" w:rsidRPr="007F7854" w:rsidRDefault="004B4928" w:rsidP="004B4928">
      <w:pPr>
        <w:pStyle w:val="Naslov2"/>
        <w:rPr>
          <w:rFonts w:ascii="Garamond" w:hAnsi="Garamond"/>
          <w:szCs w:val="24"/>
        </w:rPr>
      </w:pPr>
      <w:r w:rsidRPr="007F7854">
        <w:rPr>
          <w:rFonts w:ascii="Garamond" w:hAnsi="Garamond"/>
          <w:szCs w:val="24"/>
        </w:rPr>
        <w:t>NAROČNIK:     OBČINA KOZJE</w:t>
      </w:r>
    </w:p>
    <w:p w:rsidR="004B4928" w:rsidRPr="007F7854" w:rsidRDefault="004B4928" w:rsidP="004B4928">
      <w:pPr>
        <w:rPr>
          <w:rFonts w:ascii="Garamond" w:hAnsi="Garamond"/>
          <w:sz w:val="24"/>
          <w:szCs w:val="24"/>
        </w:rPr>
      </w:pPr>
      <w:r w:rsidRPr="007F7854">
        <w:rPr>
          <w:rFonts w:ascii="Garamond" w:hAnsi="Garamond"/>
          <w:b/>
          <w:sz w:val="24"/>
          <w:szCs w:val="24"/>
        </w:rPr>
        <w:t xml:space="preserve">                             Kozje 37</w:t>
      </w:r>
      <w:bookmarkStart w:id="0" w:name="_Hlt191711098"/>
      <w:bookmarkEnd w:id="0"/>
      <w:r w:rsidRPr="007F7854">
        <w:rPr>
          <w:rFonts w:ascii="Garamond" w:hAnsi="Garamond"/>
          <w:b/>
          <w:sz w:val="24"/>
          <w:szCs w:val="24"/>
        </w:rPr>
        <w:t>, 3260 Kozje</w:t>
      </w:r>
      <w:r w:rsidRPr="007F7854">
        <w:rPr>
          <w:rFonts w:ascii="Garamond" w:hAnsi="Garamond"/>
          <w:sz w:val="24"/>
          <w:szCs w:val="24"/>
        </w:rPr>
        <w:t xml:space="preserve"> </w:t>
      </w:r>
    </w:p>
    <w:p w:rsidR="004B4928" w:rsidRPr="007F7854" w:rsidRDefault="004B4928" w:rsidP="004B4928">
      <w:pPr>
        <w:rPr>
          <w:rFonts w:ascii="Garamond" w:hAnsi="Garamond"/>
          <w:sz w:val="24"/>
          <w:szCs w:val="24"/>
        </w:rPr>
      </w:pPr>
    </w:p>
    <w:p w:rsidR="004B4928" w:rsidRPr="007F7854" w:rsidRDefault="004B4928" w:rsidP="004B4928">
      <w:pPr>
        <w:rPr>
          <w:rFonts w:ascii="Garamond" w:hAnsi="Garamond"/>
          <w:b/>
          <w:sz w:val="24"/>
          <w:szCs w:val="24"/>
        </w:rPr>
      </w:pPr>
      <w:r w:rsidRPr="007F7854">
        <w:rPr>
          <w:rFonts w:ascii="Garamond" w:hAnsi="Garamond"/>
          <w:b/>
          <w:sz w:val="24"/>
          <w:szCs w:val="24"/>
        </w:rPr>
        <w:t xml:space="preserve">                             Tel: 03/800-14-00</w:t>
      </w:r>
    </w:p>
    <w:p w:rsidR="004B4928" w:rsidRPr="007F7854" w:rsidRDefault="004B4928" w:rsidP="004B4928">
      <w:pPr>
        <w:rPr>
          <w:rFonts w:ascii="Garamond" w:hAnsi="Garamond"/>
          <w:b/>
          <w:sz w:val="24"/>
          <w:szCs w:val="24"/>
        </w:rPr>
      </w:pPr>
      <w:r w:rsidRPr="007F7854">
        <w:rPr>
          <w:rFonts w:ascii="Garamond" w:hAnsi="Garamond"/>
          <w:b/>
          <w:sz w:val="24"/>
          <w:szCs w:val="24"/>
        </w:rPr>
        <w:t xml:space="preserve">                             E-mail: </w:t>
      </w:r>
      <w:hyperlink r:id="rId6" w:history="1">
        <w:r w:rsidRPr="007F7854">
          <w:rPr>
            <w:rStyle w:val="Hiperpovezava"/>
            <w:rFonts w:ascii="Garamond" w:hAnsi="Garamond"/>
            <w:b/>
            <w:color w:val="auto"/>
            <w:sz w:val="24"/>
            <w:szCs w:val="24"/>
          </w:rPr>
          <w:t>obcina.kozje@siol.net</w:t>
        </w:r>
      </w:hyperlink>
      <w:r w:rsidRPr="007F7854">
        <w:rPr>
          <w:rFonts w:ascii="Garamond" w:hAnsi="Garamond"/>
          <w:b/>
          <w:sz w:val="24"/>
          <w:szCs w:val="24"/>
        </w:rPr>
        <w:t>, http://</w:t>
      </w:r>
      <w:hyperlink r:id="rId7" w:history="1">
        <w:r w:rsidRPr="007F7854">
          <w:rPr>
            <w:rStyle w:val="Hiperpovezava"/>
            <w:rFonts w:ascii="Garamond" w:hAnsi="Garamond"/>
            <w:b/>
            <w:color w:val="auto"/>
            <w:sz w:val="24"/>
            <w:szCs w:val="24"/>
          </w:rPr>
          <w:t>www.kozje.si</w:t>
        </w:r>
      </w:hyperlink>
    </w:p>
    <w:p w:rsidR="004B4928" w:rsidRPr="007F7854" w:rsidRDefault="004B4928" w:rsidP="004B4928">
      <w:pPr>
        <w:rPr>
          <w:rFonts w:ascii="Garamond" w:hAnsi="Garamond"/>
          <w:b/>
          <w:sz w:val="24"/>
          <w:szCs w:val="24"/>
        </w:rPr>
      </w:pPr>
    </w:p>
    <w:p w:rsidR="004B4928" w:rsidRPr="007F7854" w:rsidRDefault="004B4928" w:rsidP="004B4928">
      <w:pPr>
        <w:rPr>
          <w:rFonts w:ascii="Garamond" w:hAnsi="Garamond"/>
          <w:sz w:val="24"/>
          <w:szCs w:val="24"/>
        </w:rPr>
      </w:pPr>
      <w:r w:rsidRPr="007F7854">
        <w:rPr>
          <w:rFonts w:ascii="Garamond" w:hAnsi="Garamond"/>
          <w:sz w:val="24"/>
          <w:szCs w:val="24"/>
        </w:rPr>
        <w:t>______________________________________________________________________________________________________________________________________________________</w:t>
      </w:r>
    </w:p>
    <w:p w:rsidR="004B4928" w:rsidRPr="0019310E" w:rsidRDefault="004B4928" w:rsidP="004B4928">
      <w:pPr>
        <w:rPr>
          <w:rFonts w:ascii="Book Antiqua" w:hAnsi="Book Antiqua"/>
        </w:rPr>
      </w:pPr>
    </w:p>
    <w:p w:rsidR="004B4928" w:rsidRPr="0019310E" w:rsidRDefault="004B4928" w:rsidP="004B4928">
      <w:pPr>
        <w:tabs>
          <w:tab w:val="left" w:pos="3119"/>
        </w:tabs>
        <w:ind w:right="-1"/>
        <w:rPr>
          <w:rFonts w:ascii="Book Antiqua" w:hAnsi="Book Antiqua"/>
        </w:rPr>
      </w:pPr>
    </w:p>
    <w:p w:rsidR="004B4928" w:rsidRPr="0019310E" w:rsidRDefault="004B4928" w:rsidP="004B4928">
      <w:pPr>
        <w:tabs>
          <w:tab w:val="left" w:pos="3119"/>
        </w:tabs>
        <w:ind w:right="-1"/>
        <w:jc w:val="center"/>
        <w:rPr>
          <w:rFonts w:ascii="Book Antiqua" w:hAnsi="Book Antiqu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4B4928" w:rsidRPr="00F635D2" w:rsidTr="00DD405F">
        <w:tc>
          <w:tcPr>
            <w:tcW w:w="9211" w:type="dxa"/>
            <w:shd w:val="clear" w:color="auto" w:fill="EAF1DD"/>
          </w:tcPr>
          <w:p w:rsidR="004B4928" w:rsidRPr="00F635D2" w:rsidRDefault="004B4928" w:rsidP="00DD405F">
            <w:pPr>
              <w:tabs>
                <w:tab w:val="left" w:pos="3119"/>
              </w:tabs>
              <w:ind w:right="-1"/>
              <w:jc w:val="center"/>
              <w:rPr>
                <w:rFonts w:ascii="Book Antiqua" w:hAnsi="Book Antiqua"/>
                <w:b/>
                <w:sz w:val="32"/>
                <w:szCs w:val="32"/>
              </w:rPr>
            </w:pP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 xml:space="preserve">S P R E M E M B A </w:t>
            </w:r>
            <w:r w:rsidR="00102EA1">
              <w:rPr>
                <w:rFonts w:ascii="Garamond" w:hAnsi="Garamond"/>
                <w:b/>
                <w:sz w:val="32"/>
                <w:szCs w:val="32"/>
              </w:rPr>
              <w:t xml:space="preserve"> </w:t>
            </w: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RAZPISNE DOKUMENTACIJE</w:t>
            </w:r>
          </w:p>
          <w:p w:rsidR="004B4928" w:rsidRPr="00F635D2" w:rsidRDefault="004B4928" w:rsidP="00DD405F">
            <w:pPr>
              <w:tabs>
                <w:tab w:val="left" w:pos="3119"/>
              </w:tabs>
              <w:ind w:right="-1"/>
              <w:jc w:val="center"/>
              <w:rPr>
                <w:rFonts w:ascii="Book Antiqua" w:hAnsi="Book Antiqua"/>
                <w:b/>
                <w:sz w:val="32"/>
                <w:szCs w:val="32"/>
              </w:rPr>
            </w:pPr>
          </w:p>
        </w:tc>
      </w:tr>
    </w:tbl>
    <w:p w:rsidR="004B4928" w:rsidRPr="0019310E" w:rsidRDefault="004B4928" w:rsidP="004B4928">
      <w:pPr>
        <w:tabs>
          <w:tab w:val="left" w:pos="2880"/>
        </w:tabs>
        <w:rPr>
          <w:rFonts w:ascii="Book Antiqua" w:hAnsi="Book Antiqua"/>
          <w:sz w:val="32"/>
          <w:szCs w:val="32"/>
        </w:rPr>
      </w:pPr>
    </w:p>
    <w:p w:rsidR="004B4928" w:rsidRPr="0019310E" w:rsidRDefault="004B4928" w:rsidP="004B4928">
      <w:pPr>
        <w:tabs>
          <w:tab w:val="left" w:pos="2880"/>
        </w:tabs>
        <w:rPr>
          <w:rFonts w:ascii="Book Antiqua" w:hAnsi="Book Antiqua"/>
        </w:rPr>
      </w:pPr>
    </w:p>
    <w:p w:rsidR="004B4928" w:rsidRPr="0019310E" w:rsidRDefault="004B4928" w:rsidP="004B4928">
      <w:pPr>
        <w:tabs>
          <w:tab w:val="left" w:pos="2880"/>
        </w:tabs>
        <w:jc w:val="center"/>
        <w:rPr>
          <w:rFonts w:ascii="Book Antiqua" w:hAnsi="Book Antiqua"/>
          <w:b/>
          <w:sz w:val="24"/>
          <w:szCs w:val="24"/>
        </w:rPr>
      </w:pPr>
      <w:r w:rsidRPr="0019310E">
        <w:rPr>
          <w:rFonts w:ascii="Book Antiqua" w:hAnsi="Book Antiqua"/>
          <w:b/>
          <w:sz w:val="24"/>
          <w:szCs w:val="24"/>
        </w:rPr>
        <w:t>PREDMET JAVNEGA NAROČILA:</w:t>
      </w:r>
    </w:p>
    <w:p w:rsidR="004B4928" w:rsidRPr="0019310E" w:rsidRDefault="004B4928" w:rsidP="004B4928">
      <w:pPr>
        <w:tabs>
          <w:tab w:val="left" w:pos="2880"/>
        </w:tabs>
        <w:jc w:val="center"/>
        <w:rPr>
          <w:rFonts w:ascii="Book Antiqua" w:hAnsi="Book Antiqua"/>
          <w:b/>
          <w:sz w:val="24"/>
          <w:szCs w:val="24"/>
        </w:rPr>
      </w:pPr>
    </w:p>
    <w:p w:rsidR="004B4928" w:rsidRPr="00CA48D6" w:rsidRDefault="004B4928" w:rsidP="004B4928">
      <w:pPr>
        <w:tabs>
          <w:tab w:val="left" w:pos="2880"/>
        </w:tabs>
        <w:jc w:val="center"/>
        <w:rPr>
          <w:rFonts w:ascii="Book Antiqua" w:hAnsi="Book Antiqua"/>
          <w:b/>
          <w:sz w:val="32"/>
          <w:szCs w:val="32"/>
        </w:rPr>
      </w:pPr>
    </w:p>
    <w:p w:rsidR="0045792A" w:rsidRPr="00F462FE" w:rsidRDefault="0045792A" w:rsidP="0045792A">
      <w:pPr>
        <w:jc w:val="center"/>
        <w:rPr>
          <w:rFonts w:ascii="Garamond" w:hAnsi="Garamond"/>
          <w:b/>
          <w:bCs/>
          <w:sz w:val="36"/>
          <w:szCs w:val="36"/>
        </w:rPr>
      </w:pPr>
      <w:bookmarkStart w:id="1" w:name="OLE_LINK3"/>
      <w:bookmarkStart w:id="2" w:name="OLE_LINK4"/>
      <w:r w:rsidRPr="00F462FE">
        <w:rPr>
          <w:rFonts w:ascii="Garamond" w:hAnsi="Garamond"/>
          <w:b/>
          <w:sz w:val="36"/>
          <w:szCs w:val="36"/>
        </w:rPr>
        <w:t>HIDRAVLIČNA IZBOLJŠAVA VODOVODNEGA SISTEMA OKP1 OSREDNJI IN</w:t>
      </w:r>
      <w:r>
        <w:rPr>
          <w:rFonts w:ascii="Garamond" w:hAnsi="Garamond"/>
          <w:b/>
          <w:sz w:val="36"/>
          <w:szCs w:val="36"/>
        </w:rPr>
        <w:t xml:space="preserve"> </w:t>
      </w:r>
      <w:r w:rsidRPr="00F462FE">
        <w:rPr>
          <w:rFonts w:ascii="Garamond" w:hAnsi="Garamond"/>
          <w:b/>
          <w:sz w:val="36"/>
          <w:szCs w:val="36"/>
        </w:rPr>
        <w:t>IZGRADNJA NOVIH VODOVODNIH POVEZAV V OBČINI KOZJE</w:t>
      </w:r>
    </w:p>
    <w:p w:rsidR="000F7EDF" w:rsidRPr="000F7EDF" w:rsidRDefault="000F7EDF" w:rsidP="000F7EDF">
      <w:pPr>
        <w:ind w:left="714" w:right="-57"/>
        <w:jc w:val="center"/>
        <w:rPr>
          <w:rFonts w:ascii="Garamond" w:hAnsi="Garamond" w:cs="Arial"/>
          <w:b/>
          <w:bCs/>
          <w:sz w:val="40"/>
          <w:szCs w:val="40"/>
        </w:rPr>
      </w:pPr>
    </w:p>
    <w:p w:rsidR="009668FF" w:rsidRPr="005F0031" w:rsidRDefault="009668FF" w:rsidP="009668FF">
      <w:pPr>
        <w:autoSpaceDE w:val="0"/>
        <w:autoSpaceDN w:val="0"/>
        <w:adjustRightInd w:val="0"/>
        <w:jc w:val="center"/>
        <w:rPr>
          <w:rFonts w:ascii="Garamond" w:eastAsia="Calibri" w:hAnsi="Garamond"/>
          <w:b/>
          <w:bCs/>
          <w:sz w:val="32"/>
          <w:szCs w:val="32"/>
        </w:rPr>
      </w:pPr>
    </w:p>
    <w:bookmarkEnd w:id="1"/>
    <w:bookmarkEnd w:id="2"/>
    <w:p w:rsidR="004B4928" w:rsidRPr="0019310E" w:rsidRDefault="004B4928" w:rsidP="004B4928">
      <w:pPr>
        <w:jc w:val="center"/>
        <w:rPr>
          <w:rFonts w:ascii="Book Antiqua" w:hAnsi="Book Antiqua"/>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 xml:space="preserve"> NAROČILO MALE VREDNOSTI</w:t>
      </w:r>
    </w:p>
    <w:p w:rsidR="004B4928" w:rsidRPr="007F7854" w:rsidRDefault="004B4928" w:rsidP="004B4928">
      <w:pPr>
        <w:tabs>
          <w:tab w:val="left" w:pos="2114"/>
        </w:tabs>
        <w:rPr>
          <w:rFonts w:ascii="Garamond" w:hAnsi="Garamond"/>
          <w:b/>
          <w:sz w:val="24"/>
          <w:szCs w:val="24"/>
        </w:rPr>
      </w:pPr>
      <w:r w:rsidRPr="007F7854">
        <w:rPr>
          <w:rFonts w:ascii="Garamond" w:hAnsi="Garamond"/>
          <w:b/>
          <w:sz w:val="24"/>
          <w:szCs w:val="24"/>
        </w:rPr>
        <w:tab/>
      </w:r>
    </w:p>
    <w:p w:rsidR="004B4928" w:rsidRPr="007F7854" w:rsidRDefault="004B4928" w:rsidP="004B4928">
      <w:pPr>
        <w:rPr>
          <w:rFonts w:ascii="Garamond" w:hAnsi="Garamond"/>
          <w:color w:val="C00000"/>
          <w:sz w:val="24"/>
          <w:szCs w:val="24"/>
        </w:rPr>
      </w:pPr>
    </w:p>
    <w:p w:rsidR="000F7EDF" w:rsidRPr="00B8127A" w:rsidRDefault="000F7EDF" w:rsidP="000F7EDF">
      <w:pPr>
        <w:rPr>
          <w:rFonts w:ascii="Garamond" w:hAnsi="Garamond"/>
          <w:sz w:val="24"/>
          <w:szCs w:val="24"/>
        </w:rPr>
      </w:pPr>
    </w:p>
    <w:p w:rsidR="0045792A" w:rsidRPr="00687A82" w:rsidRDefault="0045792A" w:rsidP="0045792A">
      <w:pPr>
        <w:rPr>
          <w:rFonts w:ascii="Garamond" w:hAnsi="Garamond"/>
          <w:sz w:val="24"/>
          <w:szCs w:val="24"/>
        </w:rPr>
      </w:pPr>
      <w:bookmarkStart w:id="3" w:name="_Hlk102464673"/>
      <w:bookmarkStart w:id="4" w:name="_Hlk221016549"/>
      <w:bookmarkStart w:id="5" w:name="_Hlk221696417"/>
    </w:p>
    <w:p w:rsidR="0045792A" w:rsidRPr="00592F68" w:rsidRDefault="0045792A" w:rsidP="0045792A">
      <w:pPr>
        <w:pStyle w:val="Naslov2"/>
        <w:rPr>
          <w:rFonts w:ascii="Garamond" w:hAnsi="Garamond"/>
          <w:b w:val="0"/>
          <w:szCs w:val="24"/>
        </w:rPr>
      </w:pPr>
      <w:r w:rsidRPr="00592F68">
        <w:rPr>
          <w:rFonts w:ascii="Garamond" w:hAnsi="Garamond"/>
          <w:b w:val="0"/>
          <w:szCs w:val="24"/>
        </w:rPr>
        <w:t>Številka: 430-22/2026-</w:t>
      </w:r>
      <w:r w:rsidR="00102EA1">
        <w:rPr>
          <w:rFonts w:ascii="Garamond" w:hAnsi="Garamond"/>
          <w:b w:val="0"/>
          <w:szCs w:val="24"/>
        </w:rPr>
        <w:t>8</w:t>
      </w:r>
    </w:p>
    <w:p w:rsidR="0045792A" w:rsidRPr="00687A82" w:rsidRDefault="0045792A" w:rsidP="0045792A">
      <w:pPr>
        <w:pStyle w:val="Naslov2"/>
        <w:rPr>
          <w:rFonts w:ascii="Garamond" w:hAnsi="Garamond"/>
          <w:b w:val="0"/>
          <w:szCs w:val="24"/>
        </w:rPr>
      </w:pPr>
    </w:p>
    <w:p w:rsidR="0045792A" w:rsidRPr="00687A82" w:rsidRDefault="0045792A" w:rsidP="0045792A">
      <w:pPr>
        <w:pStyle w:val="Naslov2"/>
        <w:rPr>
          <w:rFonts w:ascii="Garamond" w:hAnsi="Garamond"/>
          <w:b w:val="0"/>
          <w:szCs w:val="24"/>
        </w:rPr>
      </w:pPr>
      <w:r w:rsidRPr="00687A82">
        <w:rPr>
          <w:rFonts w:ascii="Garamond" w:hAnsi="Garamond"/>
          <w:b w:val="0"/>
          <w:szCs w:val="24"/>
        </w:rPr>
        <w:t xml:space="preserve">Oznaka  javnega naročila: </w:t>
      </w:r>
      <w:r>
        <w:rPr>
          <w:rFonts w:ascii="Garamond" w:hAnsi="Garamond"/>
          <w:b w:val="0"/>
          <w:szCs w:val="24"/>
        </w:rPr>
        <w:t>10</w:t>
      </w:r>
      <w:r w:rsidRPr="00687A82">
        <w:rPr>
          <w:rFonts w:ascii="Garamond" w:hAnsi="Garamond"/>
          <w:b w:val="0"/>
          <w:szCs w:val="24"/>
        </w:rPr>
        <w:t>/2026-NMV</w:t>
      </w:r>
    </w:p>
    <w:p w:rsidR="0045792A" w:rsidRPr="009B3B11" w:rsidRDefault="0045792A" w:rsidP="0045792A">
      <w:pPr>
        <w:pStyle w:val="Glava"/>
        <w:tabs>
          <w:tab w:val="clear" w:pos="4536"/>
          <w:tab w:val="clear" w:pos="9072"/>
        </w:tabs>
        <w:rPr>
          <w:rFonts w:ascii="Garamond" w:hAnsi="Garamond"/>
          <w:color w:val="FF0000"/>
          <w:szCs w:val="24"/>
        </w:rPr>
      </w:pPr>
    </w:p>
    <w:p w:rsidR="0045792A" w:rsidRPr="00D90CB9" w:rsidRDefault="0045792A" w:rsidP="0045792A">
      <w:pPr>
        <w:pStyle w:val="Glava"/>
        <w:tabs>
          <w:tab w:val="clear" w:pos="4536"/>
          <w:tab w:val="clear" w:pos="9072"/>
        </w:tabs>
        <w:rPr>
          <w:rFonts w:ascii="Garamond" w:hAnsi="Garamond"/>
          <w:szCs w:val="24"/>
        </w:rPr>
      </w:pPr>
      <w:r w:rsidRPr="00D90CB9">
        <w:rPr>
          <w:rFonts w:ascii="Garamond" w:hAnsi="Garamond"/>
          <w:szCs w:val="24"/>
        </w:rPr>
        <w:t xml:space="preserve">Datum:  </w:t>
      </w:r>
      <w:r>
        <w:rPr>
          <w:rFonts w:ascii="Garamond" w:hAnsi="Garamond"/>
          <w:szCs w:val="24"/>
        </w:rPr>
        <w:t>1</w:t>
      </w:r>
      <w:r w:rsidR="00102EA1">
        <w:rPr>
          <w:rFonts w:ascii="Garamond" w:hAnsi="Garamond"/>
          <w:szCs w:val="24"/>
        </w:rPr>
        <w:t>2</w:t>
      </w:r>
      <w:r w:rsidRPr="00D90CB9">
        <w:rPr>
          <w:rFonts w:ascii="Garamond" w:hAnsi="Garamond"/>
          <w:szCs w:val="24"/>
        </w:rPr>
        <w:t xml:space="preserve">. </w:t>
      </w:r>
      <w:r>
        <w:rPr>
          <w:rFonts w:ascii="Garamond" w:hAnsi="Garamond"/>
          <w:szCs w:val="24"/>
        </w:rPr>
        <w:t>8</w:t>
      </w:r>
      <w:r w:rsidRPr="00D90CB9">
        <w:rPr>
          <w:rFonts w:ascii="Garamond" w:hAnsi="Garamond"/>
          <w:szCs w:val="24"/>
        </w:rPr>
        <w:t>. 2026</w:t>
      </w:r>
    </w:p>
    <w:p w:rsidR="0045792A" w:rsidRDefault="0045792A" w:rsidP="0045792A">
      <w:pPr>
        <w:pStyle w:val="Glava"/>
        <w:tabs>
          <w:tab w:val="clear" w:pos="4536"/>
          <w:tab w:val="clear" w:pos="9072"/>
        </w:tabs>
        <w:rPr>
          <w:rFonts w:ascii="Garamond" w:hAnsi="Garamond"/>
          <w:szCs w:val="24"/>
        </w:rPr>
      </w:pPr>
    </w:p>
    <w:p w:rsidR="0045792A" w:rsidRDefault="0045792A" w:rsidP="0045792A">
      <w:pPr>
        <w:jc w:val="center"/>
        <w:rPr>
          <w:rFonts w:ascii="Garamond" w:hAnsi="Garamond"/>
          <w:i/>
          <w:sz w:val="24"/>
          <w:szCs w:val="24"/>
        </w:rPr>
      </w:pPr>
      <w:r w:rsidRPr="000240A6">
        <w:rPr>
          <w:noProof/>
          <w:sz w:val="24"/>
          <w:szCs w:val="24"/>
        </w:rPr>
        <w:drawing>
          <wp:inline distT="0" distB="0" distL="0" distR="0" wp14:anchorId="41FEF251" wp14:editId="6CA2D368">
            <wp:extent cx="4529605" cy="798195"/>
            <wp:effectExtent l="0" t="0" r="4445" b="1905"/>
            <wp:docPr id="3" name="Slika 3" descr="C:\Users\andrejar\AppData\Local\Microsoft\Windows\INetCache\Content.Outlook\WW5689QL\Log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jar\AppData\Local\Microsoft\Windows\INetCache\Content.Outlook\WW5689QL\Logo (00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9923" cy="810586"/>
                    </a:xfrm>
                    <a:prstGeom prst="rect">
                      <a:avLst/>
                    </a:prstGeom>
                    <a:noFill/>
                    <a:ln>
                      <a:noFill/>
                    </a:ln>
                  </pic:spPr>
                </pic:pic>
              </a:graphicData>
            </a:graphic>
          </wp:inline>
        </w:drawing>
      </w:r>
    </w:p>
    <w:p w:rsidR="0045792A" w:rsidRDefault="0045792A" w:rsidP="0045792A">
      <w:pPr>
        <w:jc w:val="right"/>
        <w:rPr>
          <w:rFonts w:ascii="Garamond" w:hAnsi="Garamond"/>
          <w:i/>
          <w:sz w:val="24"/>
          <w:szCs w:val="24"/>
        </w:rPr>
      </w:pPr>
    </w:p>
    <w:p w:rsidR="0045792A" w:rsidRDefault="0045792A" w:rsidP="0045792A">
      <w:pPr>
        <w:jc w:val="right"/>
        <w:rPr>
          <w:rFonts w:ascii="Garamond" w:hAnsi="Garamond"/>
          <w:i/>
          <w:sz w:val="24"/>
          <w:szCs w:val="24"/>
        </w:rPr>
      </w:pPr>
      <w:r w:rsidRPr="00F462FE">
        <w:rPr>
          <w:rFonts w:ascii="Garamond" w:hAnsi="Garamond"/>
          <w:i/>
          <w:sz w:val="24"/>
          <w:szCs w:val="24"/>
        </w:rPr>
        <w:t xml:space="preserve">Javno naročilo: </w:t>
      </w:r>
      <w:bookmarkEnd w:id="3"/>
      <w:r w:rsidRPr="00F462FE">
        <w:rPr>
          <w:rFonts w:ascii="Garamond" w:hAnsi="Garamond"/>
          <w:i/>
          <w:sz w:val="24"/>
          <w:szCs w:val="24"/>
        </w:rPr>
        <w:t xml:space="preserve">Hidravlična izboljšava vodovodnega sistema OKP1 OSREDNJI in </w:t>
      </w:r>
    </w:p>
    <w:p w:rsidR="0045792A" w:rsidRPr="00DF57FD" w:rsidRDefault="0045792A" w:rsidP="0045792A">
      <w:pPr>
        <w:jc w:val="right"/>
        <w:rPr>
          <w:rFonts w:ascii="Garamond" w:hAnsi="Garamond"/>
          <w:bCs/>
          <w:i/>
          <w:sz w:val="24"/>
          <w:szCs w:val="24"/>
        </w:rPr>
      </w:pPr>
      <w:r w:rsidRPr="00F462FE">
        <w:rPr>
          <w:rFonts w:ascii="Garamond" w:hAnsi="Garamond"/>
          <w:i/>
          <w:sz w:val="24"/>
          <w:szCs w:val="24"/>
        </w:rPr>
        <w:t>izgradnja novih vodovodnih povezav v Občini Kozje</w:t>
      </w:r>
    </w:p>
    <w:bookmarkEnd w:id="4"/>
    <w:bookmarkEnd w:id="5"/>
    <w:p w:rsidR="007B196D" w:rsidRPr="00286BB9" w:rsidRDefault="007B196D" w:rsidP="0045792A">
      <w:pPr>
        <w:pStyle w:val="Glava"/>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7B196D" w:rsidRDefault="007B196D" w:rsidP="007B196D"/>
    <w:p w:rsidR="009668FF" w:rsidRDefault="009668FF" w:rsidP="007B196D"/>
    <w:p w:rsidR="004B4928" w:rsidRPr="007F7854" w:rsidRDefault="004B4928" w:rsidP="004B4928">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ook w:val="04A0" w:firstRow="1" w:lastRow="0" w:firstColumn="1" w:lastColumn="0" w:noHBand="0" w:noVBand="1"/>
      </w:tblPr>
      <w:tblGrid>
        <w:gridCol w:w="9062"/>
      </w:tblGrid>
      <w:tr w:rsidR="004B4928" w:rsidRPr="007F7854" w:rsidTr="004B4928">
        <w:tc>
          <w:tcPr>
            <w:tcW w:w="9212" w:type="dxa"/>
            <w:shd w:val="clear" w:color="auto" w:fill="EAF1DD" w:themeFill="accent3" w:themeFillTint="33"/>
          </w:tcPr>
          <w:p w:rsidR="004B4928" w:rsidRPr="007F7854" w:rsidRDefault="004B4928" w:rsidP="00DD405F">
            <w:pPr>
              <w:rPr>
                <w:rFonts w:ascii="Garamond" w:hAnsi="Garamond"/>
                <w:sz w:val="24"/>
                <w:szCs w:val="24"/>
              </w:rPr>
            </w:pPr>
          </w:p>
          <w:p w:rsidR="004B4928" w:rsidRPr="007F7854" w:rsidRDefault="004B4928" w:rsidP="00DD405F">
            <w:pPr>
              <w:jc w:val="center"/>
              <w:rPr>
                <w:rFonts w:ascii="Garamond" w:hAnsi="Garamond"/>
                <w:b/>
                <w:sz w:val="32"/>
                <w:szCs w:val="32"/>
              </w:rPr>
            </w:pPr>
            <w:r w:rsidRPr="007F7854">
              <w:rPr>
                <w:rFonts w:ascii="Garamond" w:hAnsi="Garamond"/>
                <w:b/>
                <w:sz w:val="32"/>
                <w:szCs w:val="32"/>
              </w:rPr>
              <w:t>SPREMEMBA RAZPISNE DOKUMENTACIJE</w:t>
            </w:r>
          </w:p>
          <w:p w:rsidR="004B4928" w:rsidRPr="007F7854" w:rsidRDefault="004B4928" w:rsidP="00DD405F">
            <w:pPr>
              <w:rPr>
                <w:rFonts w:ascii="Garamond" w:hAnsi="Garamond"/>
                <w:sz w:val="24"/>
                <w:szCs w:val="24"/>
              </w:rPr>
            </w:pPr>
          </w:p>
        </w:tc>
      </w:tr>
    </w:tbl>
    <w:p w:rsidR="004B4928" w:rsidRDefault="004B4928" w:rsidP="004B4928">
      <w:pPr>
        <w:jc w:val="center"/>
        <w:rPr>
          <w:rFonts w:ascii="Garamond" w:hAnsi="Garamond"/>
          <w:b/>
          <w:sz w:val="24"/>
          <w:szCs w:val="24"/>
        </w:rPr>
      </w:pPr>
    </w:p>
    <w:p w:rsidR="007B196D" w:rsidRPr="007F7854" w:rsidRDefault="007B196D" w:rsidP="004B4928">
      <w:pPr>
        <w:jc w:val="center"/>
        <w:rPr>
          <w:rFonts w:ascii="Garamond" w:hAnsi="Garamond"/>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I.</w:t>
      </w:r>
    </w:p>
    <w:p w:rsidR="004B4928" w:rsidRPr="00D22983" w:rsidRDefault="004B4928" w:rsidP="004B4928">
      <w:pPr>
        <w:jc w:val="both"/>
        <w:rPr>
          <w:rFonts w:ascii="Garamond" w:hAnsi="Garamond"/>
          <w:sz w:val="24"/>
          <w:szCs w:val="24"/>
        </w:rPr>
      </w:pPr>
    </w:p>
    <w:p w:rsidR="004B4928" w:rsidRPr="0045792A" w:rsidRDefault="004B4928" w:rsidP="000F7EDF">
      <w:pPr>
        <w:pStyle w:val="Glava"/>
        <w:jc w:val="both"/>
        <w:rPr>
          <w:rFonts w:ascii="Garamond" w:hAnsi="Garamond"/>
        </w:rPr>
      </w:pPr>
      <w:r w:rsidRPr="000F7EDF">
        <w:rPr>
          <w:rFonts w:ascii="Garamond" w:hAnsi="Garamond"/>
          <w:szCs w:val="24"/>
        </w:rPr>
        <w:t xml:space="preserve">Spreminja  se razpisna dokumentacija za javno </w:t>
      </w:r>
      <w:r w:rsidRPr="00897C20">
        <w:rPr>
          <w:rFonts w:ascii="Garamond" w:hAnsi="Garamond"/>
          <w:szCs w:val="24"/>
        </w:rPr>
        <w:t xml:space="preserve">naročilo </w:t>
      </w:r>
      <w:r w:rsidR="0045792A" w:rsidRPr="0045792A">
        <w:rPr>
          <w:rFonts w:ascii="Garamond" w:hAnsi="Garamond"/>
          <w:szCs w:val="24"/>
        </w:rPr>
        <w:t>HIDRAVLIČNA IZBOLJŠAVA VODOVODNEGA SISTEMA OKP1 OSREDNJI IN IZGRADNJA NOVIH VODOVODNIH POVEZAV V OBČINI KOZJE</w:t>
      </w:r>
      <w:r w:rsidRPr="0045792A">
        <w:rPr>
          <w:rFonts w:ascii="Garamond" w:hAnsi="Garamond"/>
          <w:szCs w:val="24"/>
        </w:rPr>
        <w:t>,</w:t>
      </w:r>
      <w:r w:rsidRPr="000F7EDF">
        <w:rPr>
          <w:rFonts w:ascii="Garamond" w:hAnsi="Garamond"/>
          <w:szCs w:val="24"/>
        </w:rPr>
        <w:t xml:space="preserve"> objavljenega na Portalu javnih naročil dne </w:t>
      </w:r>
      <w:r w:rsidR="0045792A">
        <w:rPr>
          <w:rFonts w:ascii="Garamond" w:hAnsi="Garamond"/>
          <w:szCs w:val="24"/>
        </w:rPr>
        <w:t>23</w:t>
      </w:r>
      <w:r w:rsidR="000F7EDF" w:rsidRPr="000F7EDF">
        <w:rPr>
          <w:rFonts w:ascii="Garamond" w:hAnsi="Garamond"/>
          <w:szCs w:val="24"/>
        </w:rPr>
        <w:t xml:space="preserve">. </w:t>
      </w:r>
      <w:r w:rsidR="0045792A">
        <w:rPr>
          <w:rFonts w:ascii="Garamond" w:hAnsi="Garamond"/>
          <w:szCs w:val="24"/>
        </w:rPr>
        <w:t>7</w:t>
      </w:r>
      <w:r w:rsidR="000F7EDF" w:rsidRPr="000F7EDF">
        <w:rPr>
          <w:rFonts w:ascii="Garamond" w:hAnsi="Garamond"/>
          <w:szCs w:val="24"/>
        </w:rPr>
        <w:t>. 202</w:t>
      </w:r>
      <w:r w:rsidR="0045792A">
        <w:rPr>
          <w:rFonts w:ascii="Garamond" w:hAnsi="Garamond"/>
          <w:szCs w:val="24"/>
        </w:rPr>
        <w:t>5</w:t>
      </w:r>
      <w:r w:rsidR="000F7EDF" w:rsidRPr="000F7EDF">
        <w:rPr>
          <w:rFonts w:ascii="Garamond" w:hAnsi="Garamond"/>
          <w:szCs w:val="24"/>
        </w:rPr>
        <w:t xml:space="preserve"> </w:t>
      </w:r>
      <w:r w:rsidRPr="000F7EDF">
        <w:rPr>
          <w:rFonts w:ascii="Garamond" w:hAnsi="Garamond"/>
          <w:szCs w:val="24"/>
        </w:rPr>
        <w:t xml:space="preserve">pod </w:t>
      </w:r>
      <w:r w:rsidRPr="0045792A">
        <w:rPr>
          <w:rFonts w:ascii="Garamond" w:hAnsi="Garamond"/>
        </w:rPr>
        <w:t>oznako</w:t>
      </w:r>
      <w:r w:rsidR="00897C20" w:rsidRPr="0045792A">
        <w:rPr>
          <w:rFonts w:ascii="Garamond" w:hAnsi="Garamond"/>
        </w:rPr>
        <w:t xml:space="preserve"> </w:t>
      </w:r>
      <w:r w:rsidR="0045792A" w:rsidRPr="0045792A">
        <w:rPr>
          <w:rFonts w:ascii="Garamond" w:hAnsi="Garamond"/>
        </w:rPr>
        <w:t>JN005922/2026-SL1/01</w:t>
      </w:r>
      <w:r w:rsidR="00897C20" w:rsidRPr="0045792A">
        <w:rPr>
          <w:rFonts w:ascii="Garamond" w:hAnsi="Garamond"/>
        </w:rPr>
        <w:t>.</w:t>
      </w:r>
    </w:p>
    <w:p w:rsidR="004B4928" w:rsidRPr="007F7854" w:rsidRDefault="004B4928" w:rsidP="007F7854">
      <w:pPr>
        <w:pStyle w:val="Naslov"/>
        <w:jc w:val="both"/>
        <w:rPr>
          <w:rFonts w:ascii="Garamond" w:hAnsi="Garamond" w:cs="Calibri"/>
          <w:b w:val="0"/>
          <w:sz w:val="24"/>
          <w:szCs w:val="24"/>
        </w:rPr>
      </w:pPr>
    </w:p>
    <w:p w:rsidR="004B4928" w:rsidRDefault="004B4928" w:rsidP="004B4928">
      <w:pPr>
        <w:pStyle w:val="Naslov"/>
        <w:rPr>
          <w:rFonts w:ascii="Garamond" w:hAnsi="Garamond" w:cs="Calibri"/>
          <w:sz w:val="24"/>
          <w:szCs w:val="24"/>
        </w:rPr>
      </w:pPr>
      <w:r w:rsidRPr="007F7854">
        <w:rPr>
          <w:rFonts w:ascii="Garamond" w:hAnsi="Garamond" w:cs="Calibri"/>
          <w:sz w:val="24"/>
          <w:szCs w:val="24"/>
        </w:rPr>
        <w:t>II.</w:t>
      </w:r>
    </w:p>
    <w:p w:rsidR="007248C2" w:rsidRDefault="007248C2" w:rsidP="004B4928">
      <w:pPr>
        <w:pStyle w:val="Naslov"/>
        <w:rPr>
          <w:rFonts w:ascii="Garamond" w:hAnsi="Garamond" w:cs="Calibri"/>
          <w:sz w:val="24"/>
          <w:szCs w:val="24"/>
        </w:rPr>
      </w:pPr>
    </w:p>
    <w:p w:rsidR="007F7854" w:rsidRDefault="00102EA1" w:rsidP="004B4928">
      <w:pPr>
        <w:jc w:val="both"/>
        <w:rPr>
          <w:rFonts w:ascii="Garamond" w:hAnsi="Garamond"/>
          <w:sz w:val="24"/>
          <w:szCs w:val="24"/>
        </w:rPr>
      </w:pPr>
      <w:r>
        <w:rPr>
          <w:rFonts w:ascii="Garamond" w:hAnsi="Garamond"/>
          <w:sz w:val="24"/>
          <w:szCs w:val="24"/>
        </w:rPr>
        <w:t xml:space="preserve">Naročnik objavlja nove popise ter </w:t>
      </w:r>
      <w:proofErr w:type="spellStart"/>
      <w:r>
        <w:rPr>
          <w:rFonts w:ascii="Garamond" w:hAnsi="Garamond"/>
          <w:sz w:val="24"/>
          <w:szCs w:val="24"/>
        </w:rPr>
        <w:t>detalje</w:t>
      </w:r>
      <w:proofErr w:type="spellEnd"/>
      <w:r>
        <w:rPr>
          <w:rFonts w:ascii="Garamond" w:hAnsi="Garamond"/>
          <w:sz w:val="24"/>
          <w:szCs w:val="24"/>
        </w:rPr>
        <w:t>.</w:t>
      </w:r>
    </w:p>
    <w:p w:rsidR="00102EA1" w:rsidRDefault="00102EA1" w:rsidP="004B4928">
      <w:pPr>
        <w:jc w:val="both"/>
        <w:rPr>
          <w:rFonts w:ascii="Garamond" w:hAnsi="Garamond"/>
          <w:sz w:val="24"/>
          <w:szCs w:val="24"/>
        </w:rPr>
      </w:pPr>
    </w:p>
    <w:p w:rsidR="00102EA1" w:rsidRPr="007F7854" w:rsidRDefault="00102EA1" w:rsidP="004B4928">
      <w:pPr>
        <w:jc w:val="both"/>
        <w:rPr>
          <w:rFonts w:ascii="Garamond" w:hAnsi="Garamond"/>
          <w:sz w:val="24"/>
          <w:szCs w:val="24"/>
        </w:rPr>
      </w:pPr>
    </w:p>
    <w:p w:rsidR="009668FF" w:rsidRDefault="009668FF" w:rsidP="004B4928">
      <w:pPr>
        <w:pStyle w:val="Glava"/>
        <w:tabs>
          <w:tab w:val="clear" w:pos="4536"/>
          <w:tab w:val="clear" w:pos="9072"/>
        </w:tabs>
        <w:rPr>
          <w:rFonts w:ascii="Garamond" w:hAnsi="Garamond"/>
          <w:szCs w:val="24"/>
        </w:rPr>
      </w:pPr>
    </w:p>
    <w:p w:rsidR="00781ACB" w:rsidRPr="007F7854" w:rsidRDefault="00781ACB" w:rsidP="004B4928">
      <w:pPr>
        <w:pStyle w:val="Glava"/>
        <w:tabs>
          <w:tab w:val="clear" w:pos="4536"/>
          <w:tab w:val="clear" w:pos="9072"/>
        </w:tabs>
        <w:rPr>
          <w:rFonts w:ascii="Garamond" w:hAnsi="Garamond"/>
          <w:szCs w:val="24"/>
        </w:rPr>
      </w:pPr>
    </w:p>
    <w:p w:rsidR="00895897" w:rsidRPr="00370CE1" w:rsidRDefault="00895897" w:rsidP="00895897">
      <w:pPr>
        <w:rPr>
          <w:rFonts w:ascii="Garamond" w:hAnsi="Garamond"/>
          <w:sz w:val="24"/>
          <w:szCs w:val="24"/>
        </w:rPr>
      </w:pPr>
      <w:r>
        <w:rPr>
          <w:rFonts w:ascii="Garamond" w:hAnsi="Garamond"/>
          <w:sz w:val="24"/>
          <w:szCs w:val="24"/>
        </w:rPr>
        <w:t xml:space="preserve">                                                                                  </w:t>
      </w:r>
      <w:bookmarkStart w:id="6" w:name="_GoBack"/>
      <w:bookmarkEnd w:id="6"/>
      <w:r w:rsidR="00781ACB">
        <w:rPr>
          <w:rFonts w:ascii="Garamond" w:hAnsi="Garamond"/>
          <w:sz w:val="24"/>
          <w:szCs w:val="24"/>
        </w:rPr>
        <w:t xml:space="preserve"> </w:t>
      </w:r>
      <w:r>
        <w:rPr>
          <w:rFonts w:ascii="Garamond" w:hAnsi="Garamond"/>
          <w:sz w:val="24"/>
          <w:szCs w:val="24"/>
        </w:rPr>
        <w:t xml:space="preserve">       </w:t>
      </w:r>
      <w:r w:rsidRPr="00370CE1">
        <w:rPr>
          <w:rFonts w:ascii="Garamond" w:hAnsi="Garamond"/>
          <w:sz w:val="24"/>
          <w:szCs w:val="24"/>
        </w:rPr>
        <w:t xml:space="preserve">     ŽUPANJA OBČINE KOZJE</w:t>
      </w:r>
    </w:p>
    <w:p w:rsidR="00895897" w:rsidRDefault="00895897" w:rsidP="00895897">
      <w:pPr>
        <w:rPr>
          <w:rFonts w:ascii="Garamond" w:hAnsi="Garamond"/>
          <w:sz w:val="24"/>
          <w:szCs w:val="24"/>
        </w:rPr>
      </w:pPr>
      <w:r w:rsidRPr="00370CE1">
        <w:rPr>
          <w:rFonts w:ascii="Garamond" w:hAnsi="Garamond"/>
          <w:sz w:val="24"/>
          <w:szCs w:val="24"/>
        </w:rPr>
        <w:t xml:space="preserve">                                                                                      </w:t>
      </w:r>
      <w:r>
        <w:rPr>
          <w:rFonts w:ascii="Garamond" w:hAnsi="Garamond"/>
          <w:sz w:val="24"/>
          <w:szCs w:val="24"/>
        </w:rPr>
        <w:t xml:space="preserve">  </w:t>
      </w:r>
      <w:proofErr w:type="spellStart"/>
      <w:r w:rsidRPr="00370CE1">
        <w:rPr>
          <w:rFonts w:ascii="Garamond" w:hAnsi="Garamond"/>
          <w:sz w:val="24"/>
          <w:szCs w:val="24"/>
        </w:rPr>
        <w:t>Milenca</w:t>
      </w:r>
      <w:proofErr w:type="spellEnd"/>
      <w:r w:rsidRPr="00370CE1">
        <w:rPr>
          <w:rFonts w:ascii="Garamond" w:hAnsi="Garamond"/>
          <w:sz w:val="24"/>
          <w:szCs w:val="24"/>
        </w:rPr>
        <w:t xml:space="preserve"> Krajnc, univ.</w:t>
      </w:r>
      <w:r>
        <w:rPr>
          <w:rFonts w:ascii="Garamond" w:hAnsi="Garamond"/>
          <w:sz w:val="24"/>
          <w:szCs w:val="24"/>
        </w:rPr>
        <w:t xml:space="preserve"> </w:t>
      </w:r>
      <w:r w:rsidRPr="00370CE1">
        <w:rPr>
          <w:rFonts w:ascii="Garamond" w:hAnsi="Garamond"/>
          <w:sz w:val="24"/>
          <w:szCs w:val="24"/>
        </w:rPr>
        <w:t>dipl.</w:t>
      </w:r>
      <w:r>
        <w:rPr>
          <w:rFonts w:ascii="Garamond" w:hAnsi="Garamond"/>
          <w:sz w:val="24"/>
          <w:szCs w:val="24"/>
        </w:rPr>
        <w:t xml:space="preserve"> </w:t>
      </w:r>
      <w:r w:rsidRPr="00370CE1">
        <w:rPr>
          <w:rFonts w:ascii="Garamond" w:hAnsi="Garamond"/>
          <w:sz w:val="24"/>
          <w:szCs w:val="24"/>
        </w:rPr>
        <w:t>inž.</w:t>
      </w:r>
      <w:r>
        <w:rPr>
          <w:rFonts w:ascii="Garamond" w:hAnsi="Garamond"/>
          <w:sz w:val="24"/>
          <w:szCs w:val="24"/>
        </w:rPr>
        <w:t xml:space="preserve"> </w:t>
      </w:r>
      <w:r w:rsidRPr="00370CE1">
        <w:rPr>
          <w:rFonts w:ascii="Garamond" w:hAnsi="Garamond"/>
          <w:sz w:val="24"/>
          <w:szCs w:val="24"/>
        </w:rPr>
        <w:t>kmet.</w:t>
      </w:r>
      <w:r w:rsidR="00102EA1">
        <w:rPr>
          <w:rFonts w:ascii="Garamond" w:hAnsi="Garamond"/>
          <w:sz w:val="24"/>
          <w:szCs w:val="24"/>
        </w:rPr>
        <w:t xml:space="preserve">, </w:t>
      </w:r>
      <w:proofErr w:type="spellStart"/>
      <w:r w:rsidR="00102EA1">
        <w:rPr>
          <w:rFonts w:ascii="Garamond" w:hAnsi="Garamond"/>
          <w:sz w:val="24"/>
          <w:szCs w:val="24"/>
        </w:rPr>
        <w:t>l.r</w:t>
      </w:r>
      <w:proofErr w:type="spellEnd"/>
      <w:r w:rsidR="00102EA1">
        <w:rPr>
          <w:rFonts w:ascii="Garamond" w:hAnsi="Garamond"/>
          <w:sz w:val="24"/>
          <w:szCs w:val="24"/>
        </w:rPr>
        <w:t>.</w:t>
      </w: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r>
        <w:rPr>
          <w:rFonts w:ascii="Garamond" w:hAnsi="Garamond"/>
          <w:sz w:val="24"/>
          <w:szCs w:val="24"/>
        </w:rPr>
        <w:t>Priloga:</w:t>
      </w:r>
    </w:p>
    <w:p w:rsidR="00102EA1" w:rsidRDefault="00102EA1" w:rsidP="00102EA1">
      <w:pPr>
        <w:pStyle w:val="Odstavekseznama"/>
        <w:numPr>
          <w:ilvl w:val="0"/>
          <w:numId w:val="2"/>
        </w:numPr>
        <w:rPr>
          <w:rFonts w:ascii="Garamond" w:hAnsi="Garamond"/>
          <w:sz w:val="24"/>
          <w:szCs w:val="24"/>
        </w:rPr>
      </w:pPr>
      <w:r>
        <w:rPr>
          <w:rFonts w:ascii="Garamond" w:hAnsi="Garamond"/>
          <w:sz w:val="24"/>
          <w:szCs w:val="24"/>
        </w:rPr>
        <w:t>Popisi</w:t>
      </w:r>
    </w:p>
    <w:p w:rsidR="00102EA1" w:rsidRDefault="00102EA1" w:rsidP="00102EA1">
      <w:pPr>
        <w:pStyle w:val="Odstavekseznama"/>
        <w:numPr>
          <w:ilvl w:val="0"/>
          <w:numId w:val="2"/>
        </w:numPr>
        <w:rPr>
          <w:rFonts w:ascii="Garamond" w:hAnsi="Garamond"/>
          <w:sz w:val="24"/>
          <w:szCs w:val="24"/>
        </w:rPr>
      </w:pPr>
      <w:proofErr w:type="spellStart"/>
      <w:r>
        <w:rPr>
          <w:rFonts w:ascii="Garamond" w:hAnsi="Garamond"/>
          <w:sz w:val="24"/>
          <w:szCs w:val="24"/>
        </w:rPr>
        <w:t>Detalj</w:t>
      </w:r>
      <w:proofErr w:type="spellEnd"/>
      <w:r>
        <w:rPr>
          <w:rFonts w:ascii="Garamond" w:hAnsi="Garamond"/>
          <w:sz w:val="24"/>
          <w:szCs w:val="24"/>
        </w:rPr>
        <w:t xml:space="preserve"> lestve</w:t>
      </w:r>
    </w:p>
    <w:p w:rsidR="00102EA1" w:rsidRDefault="00102EA1" w:rsidP="00102EA1">
      <w:pPr>
        <w:pStyle w:val="Odstavekseznama"/>
        <w:numPr>
          <w:ilvl w:val="0"/>
          <w:numId w:val="2"/>
        </w:numPr>
        <w:rPr>
          <w:rFonts w:ascii="Garamond" w:hAnsi="Garamond"/>
          <w:sz w:val="24"/>
          <w:szCs w:val="24"/>
        </w:rPr>
      </w:pPr>
      <w:proofErr w:type="spellStart"/>
      <w:r>
        <w:rPr>
          <w:rFonts w:ascii="Garamond" w:hAnsi="Garamond"/>
          <w:sz w:val="24"/>
          <w:szCs w:val="24"/>
        </w:rPr>
        <w:t>Detalj</w:t>
      </w:r>
      <w:proofErr w:type="spellEnd"/>
      <w:r>
        <w:rPr>
          <w:rFonts w:ascii="Garamond" w:hAnsi="Garamond"/>
          <w:sz w:val="24"/>
          <w:szCs w:val="24"/>
        </w:rPr>
        <w:t xml:space="preserve"> ograje</w:t>
      </w:r>
    </w:p>
    <w:p w:rsidR="00102EA1" w:rsidRDefault="00102EA1" w:rsidP="00102EA1">
      <w:pPr>
        <w:pStyle w:val="Odstavekseznama"/>
        <w:numPr>
          <w:ilvl w:val="0"/>
          <w:numId w:val="2"/>
        </w:numPr>
        <w:rPr>
          <w:rFonts w:ascii="Garamond" w:hAnsi="Garamond"/>
          <w:sz w:val="24"/>
          <w:szCs w:val="24"/>
        </w:rPr>
      </w:pPr>
      <w:proofErr w:type="spellStart"/>
      <w:r>
        <w:rPr>
          <w:rFonts w:ascii="Garamond" w:hAnsi="Garamond"/>
          <w:sz w:val="24"/>
          <w:szCs w:val="24"/>
        </w:rPr>
        <w:t>Detalj</w:t>
      </w:r>
      <w:proofErr w:type="spellEnd"/>
      <w:r>
        <w:rPr>
          <w:rFonts w:ascii="Garamond" w:hAnsi="Garamond"/>
          <w:sz w:val="24"/>
          <w:szCs w:val="24"/>
        </w:rPr>
        <w:t xml:space="preserve"> vrat</w:t>
      </w:r>
    </w:p>
    <w:p w:rsidR="00102EA1" w:rsidRDefault="00102EA1" w:rsidP="00102EA1">
      <w:pPr>
        <w:pStyle w:val="Odstavekseznama"/>
        <w:numPr>
          <w:ilvl w:val="0"/>
          <w:numId w:val="2"/>
        </w:numPr>
        <w:rPr>
          <w:rFonts w:ascii="Garamond" w:hAnsi="Garamond"/>
          <w:sz w:val="24"/>
          <w:szCs w:val="24"/>
        </w:rPr>
      </w:pPr>
      <w:r>
        <w:rPr>
          <w:rFonts w:ascii="Garamond" w:hAnsi="Garamond"/>
          <w:sz w:val="24"/>
          <w:szCs w:val="24"/>
        </w:rPr>
        <w:t xml:space="preserve">Dobležiče – </w:t>
      </w:r>
      <w:proofErr w:type="spellStart"/>
      <w:r>
        <w:rPr>
          <w:rFonts w:ascii="Garamond" w:hAnsi="Garamond"/>
          <w:sz w:val="24"/>
          <w:szCs w:val="24"/>
        </w:rPr>
        <w:t>detalj</w:t>
      </w:r>
      <w:proofErr w:type="spellEnd"/>
      <w:r>
        <w:rPr>
          <w:rFonts w:ascii="Garamond" w:hAnsi="Garamond"/>
          <w:sz w:val="24"/>
          <w:szCs w:val="24"/>
        </w:rPr>
        <w:t xml:space="preserve"> e</w:t>
      </w:r>
    </w:p>
    <w:p w:rsidR="00102EA1" w:rsidRDefault="00102EA1" w:rsidP="00102EA1">
      <w:pPr>
        <w:pStyle w:val="Odstavekseznama"/>
        <w:numPr>
          <w:ilvl w:val="0"/>
          <w:numId w:val="2"/>
        </w:numPr>
        <w:rPr>
          <w:rFonts w:ascii="Garamond" w:hAnsi="Garamond"/>
          <w:sz w:val="24"/>
          <w:szCs w:val="24"/>
        </w:rPr>
      </w:pPr>
      <w:r>
        <w:rPr>
          <w:rFonts w:ascii="Garamond" w:hAnsi="Garamond"/>
          <w:sz w:val="24"/>
          <w:szCs w:val="24"/>
        </w:rPr>
        <w:t>Skica – drsno oko</w:t>
      </w:r>
    </w:p>
    <w:p w:rsidR="00102EA1" w:rsidRPr="00102EA1" w:rsidRDefault="00102EA1" w:rsidP="00102EA1">
      <w:pPr>
        <w:pStyle w:val="Odstavekseznama"/>
        <w:rPr>
          <w:rFonts w:ascii="Garamond" w:hAnsi="Garamond"/>
          <w:sz w:val="24"/>
          <w:szCs w:val="24"/>
        </w:rPr>
      </w:pPr>
    </w:p>
    <w:p w:rsidR="00895897" w:rsidRPr="00370CE1" w:rsidRDefault="00895897" w:rsidP="00895897">
      <w:pPr>
        <w:rPr>
          <w:rFonts w:ascii="Garamond" w:hAnsi="Garamond"/>
          <w:sz w:val="24"/>
          <w:szCs w:val="24"/>
        </w:rPr>
      </w:pPr>
    </w:p>
    <w:p w:rsidR="009668FF" w:rsidRPr="007F7854" w:rsidRDefault="009668FF" w:rsidP="004B4928">
      <w:pPr>
        <w:pStyle w:val="Glava"/>
        <w:tabs>
          <w:tab w:val="clear" w:pos="4536"/>
          <w:tab w:val="clear" w:pos="9072"/>
        </w:tabs>
        <w:rPr>
          <w:rFonts w:ascii="Garamond" w:hAnsi="Garamond"/>
          <w:szCs w:val="24"/>
        </w:rPr>
      </w:pPr>
    </w:p>
    <w:sectPr w:rsidR="009668FF" w:rsidRPr="007F7854" w:rsidSect="00AC1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762B5A"/>
    <w:multiLevelType w:val="hybridMultilevel"/>
    <w:tmpl w:val="A38CA2A4"/>
    <w:lvl w:ilvl="0" w:tplc="19B83012">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B503C8E"/>
    <w:multiLevelType w:val="multilevel"/>
    <w:tmpl w:val="5EB6D3B4"/>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928"/>
    <w:rsid w:val="000F7EDF"/>
    <w:rsid w:val="00102EA1"/>
    <w:rsid w:val="00186E7C"/>
    <w:rsid w:val="002C665F"/>
    <w:rsid w:val="002F79F6"/>
    <w:rsid w:val="00427FBC"/>
    <w:rsid w:val="0045792A"/>
    <w:rsid w:val="004B4928"/>
    <w:rsid w:val="004C702A"/>
    <w:rsid w:val="004F4E6C"/>
    <w:rsid w:val="006636BA"/>
    <w:rsid w:val="006C705B"/>
    <w:rsid w:val="007248C2"/>
    <w:rsid w:val="00781ACB"/>
    <w:rsid w:val="007B196D"/>
    <w:rsid w:val="007F7854"/>
    <w:rsid w:val="008347D0"/>
    <w:rsid w:val="00895897"/>
    <w:rsid w:val="00897C20"/>
    <w:rsid w:val="008A3A75"/>
    <w:rsid w:val="008B2A7E"/>
    <w:rsid w:val="009668FF"/>
    <w:rsid w:val="009F7235"/>
    <w:rsid w:val="00AC1274"/>
    <w:rsid w:val="00B25495"/>
    <w:rsid w:val="00D22983"/>
    <w:rsid w:val="00DA3D72"/>
    <w:rsid w:val="00DD405F"/>
    <w:rsid w:val="00F36638"/>
    <w:rsid w:val="00FB20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2C6A"/>
  <w15:docId w15:val="{49A320A6-81CC-47E4-92B7-39E79EB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4928"/>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4B49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4B4928"/>
    <w:pPr>
      <w:keepNext/>
      <w:outlineLvl w:val="1"/>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Glava Znak Znak Znak Znak,Glava Znak Znak Znak Znak Znak,Glava Znak Znak Znak,Glava Znak Znak Znak Znak Znak Znak Znak Znak Znak Znak Znak Znak Znak Zn Znak,E-PVO-glava"/>
    <w:basedOn w:val="Navaden"/>
    <w:link w:val="GlavaZnak"/>
    <w:uiPriority w:val="99"/>
    <w:rsid w:val="004B4928"/>
    <w:pPr>
      <w:tabs>
        <w:tab w:val="center" w:pos="4536"/>
        <w:tab w:val="right" w:pos="9072"/>
      </w:tabs>
    </w:pPr>
    <w:rPr>
      <w:sz w:val="24"/>
    </w:rPr>
  </w:style>
  <w:style w:type="character" w:customStyle="1" w:styleId="GlavaZnak">
    <w:name w:val="Glava Znak"/>
    <w:aliases w:val="Glava - napis Znak Znak Znak Znak 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4B4928"/>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rsid w:val="004B4928"/>
    <w:rPr>
      <w:rFonts w:ascii="Times New Roman" w:eastAsia="Times New Roman" w:hAnsi="Times New Roman" w:cs="Times New Roman"/>
      <w:b/>
      <w:sz w:val="24"/>
      <w:szCs w:val="20"/>
      <w:lang w:eastAsia="sl-SI"/>
    </w:rPr>
  </w:style>
  <w:style w:type="character" w:styleId="Hiperpovezava">
    <w:name w:val="Hyperlink"/>
    <w:basedOn w:val="Privzetapisavaodstavka"/>
    <w:uiPriority w:val="99"/>
    <w:semiHidden/>
    <w:rsid w:val="004B4928"/>
    <w:rPr>
      <w:color w:val="0000FF"/>
      <w:u w:val="single"/>
    </w:rPr>
  </w:style>
  <w:style w:type="paragraph" w:styleId="Telobesedila">
    <w:name w:val="Body Text"/>
    <w:basedOn w:val="Navaden"/>
    <w:link w:val="TelobesedilaZnak"/>
    <w:rsid w:val="004B4928"/>
    <w:pPr>
      <w:tabs>
        <w:tab w:val="left" w:pos="426"/>
        <w:tab w:val="left" w:pos="2880"/>
      </w:tabs>
      <w:jc w:val="center"/>
    </w:pPr>
    <w:rPr>
      <w:rFonts w:ascii="Arial Narrow" w:hAnsi="Arial Narrow"/>
      <w:b/>
      <w:sz w:val="28"/>
    </w:rPr>
  </w:style>
  <w:style w:type="character" w:customStyle="1" w:styleId="TelobesedilaZnak">
    <w:name w:val="Telo besedila Znak"/>
    <w:basedOn w:val="Privzetapisavaodstavka"/>
    <w:link w:val="Telobesedila"/>
    <w:rsid w:val="004B4928"/>
    <w:rPr>
      <w:rFonts w:ascii="Arial Narrow" w:eastAsia="Times New Roman" w:hAnsi="Arial Narrow" w:cs="Times New Roman"/>
      <w:b/>
      <w:sz w:val="28"/>
      <w:szCs w:val="20"/>
      <w:lang w:eastAsia="sl-SI"/>
    </w:rPr>
  </w:style>
  <w:style w:type="paragraph" w:styleId="Naslov">
    <w:name w:val="Title"/>
    <w:basedOn w:val="Navaden"/>
    <w:link w:val="NaslovZnak"/>
    <w:qFormat/>
    <w:rsid w:val="004B4928"/>
    <w:pPr>
      <w:jc w:val="center"/>
    </w:pPr>
    <w:rPr>
      <w:b/>
      <w:sz w:val="28"/>
    </w:rPr>
  </w:style>
  <w:style w:type="character" w:customStyle="1" w:styleId="NaslovZnak">
    <w:name w:val="Naslov Znak"/>
    <w:basedOn w:val="Privzetapisavaodstavka"/>
    <w:link w:val="Naslov"/>
    <w:rsid w:val="004B4928"/>
    <w:rPr>
      <w:rFonts w:ascii="Times New Roman" w:eastAsia="Times New Roman" w:hAnsi="Times New Roman" w:cs="Times New Roman"/>
      <w:b/>
      <w:sz w:val="28"/>
      <w:szCs w:val="20"/>
    </w:rPr>
  </w:style>
  <w:style w:type="character" w:customStyle="1" w:styleId="Naslov1Znak">
    <w:name w:val="Naslov 1 Znak"/>
    <w:basedOn w:val="Privzetapisavaodstavka"/>
    <w:link w:val="Naslov1"/>
    <w:rsid w:val="004B4928"/>
    <w:rPr>
      <w:rFonts w:asciiTheme="majorHAnsi" w:eastAsiaTheme="majorEastAsia" w:hAnsiTheme="majorHAnsi" w:cstheme="majorBidi"/>
      <w:b/>
      <w:bCs/>
      <w:color w:val="365F91" w:themeColor="accent1" w:themeShade="BF"/>
      <w:sz w:val="28"/>
      <w:szCs w:val="28"/>
      <w:lang w:eastAsia="sl-SI"/>
    </w:rPr>
  </w:style>
  <w:style w:type="character" w:styleId="Krepko">
    <w:name w:val="Strong"/>
    <w:basedOn w:val="Privzetapisavaodstavka"/>
    <w:uiPriority w:val="22"/>
    <w:qFormat/>
    <w:rsid w:val="004B4928"/>
    <w:rPr>
      <w:b/>
      <w:bCs/>
    </w:rPr>
  </w:style>
  <w:style w:type="paragraph" w:customStyle="1" w:styleId="NavadenTimesNewRoman">
    <w:name w:val="Navaden Times New Roman"/>
    <w:basedOn w:val="Navaden"/>
    <w:rsid w:val="007248C2"/>
    <w:pPr>
      <w:widowControl w:val="0"/>
    </w:pPr>
    <w:rPr>
      <w:rFonts w:ascii="Arial" w:hAnsi="Arial"/>
      <w:sz w:val="22"/>
    </w:rPr>
  </w:style>
  <w:style w:type="table" w:styleId="Tabelamrea">
    <w:name w:val="Table Grid"/>
    <w:aliases w:val="Tabela - mreža"/>
    <w:basedOn w:val="Navadnatabela"/>
    <w:uiPriority w:val="59"/>
    <w:rsid w:val="00781ACB"/>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02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z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kozje@siol.ne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290</Words>
  <Characters>1653</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Andreja Reher</cp:lastModifiedBy>
  <cp:revision>5</cp:revision>
  <cp:lastPrinted>2023-01-16T08:28:00Z</cp:lastPrinted>
  <dcterms:created xsi:type="dcterms:W3CDTF">2026-08-10T06:24:00Z</dcterms:created>
  <dcterms:modified xsi:type="dcterms:W3CDTF">2026-08-12T09:51:00Z</dcterms:modified>
</cp:coreProperties>
</file>